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3438A" w14:textId="6657894A" w:rsidR="00F75142" w:rsidRPr="007A7018" w:rsidRDefault="00F75142">
      <w:pPr>
        <w:rPr>
          <w:rFonts w:ascii="Arial" w:hAnsi="Arial" w:cs="Arial"/>
          <w:b/>
        </w:rPr>
      </w:pPr>
    </w:p>
    <w:p w14:paraId="4F42C0B3" w14:textId="69E6FF7B" w:rsidR="00F75142" w:rsidRPr="007A7018" w:rsidRDefault="00E76D1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Project Manager</w:t>
      </w:r>
      <w:r w:rsidR="00835FB7">
        <w:rPr>
          <w:rFonts w:ascii="Arial" w:hAnsi="Arial" w:cs="Arial"/>
          <w:b/>
          <w:u w:val="single"/>
        </w:rPr>
        <w:t xml:space="preserve"> – Job </w:t>
      </w:r>
      <w:r w:rsidR="003318E3">
        <w:rPr>
          <w:rFonts w:ascii="Arial" w:hAnsi="Arial" w:cs="Arial"/>
          <w:b/>
          <w:u w:val="single"/>
        </w:rPr>
        <w:t>Description</w:t>
      </w:r>
    </w:p>
    <w:p w14:paraId="4D32905E" w14:textId="5C9E50EF" w:rsidR="007A7018" w:rsidRPr="007A7018" w:rsidRDefault="00835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role is governed by </w:t>
      </w:r>
      <w:r w:rsidR="00F75142" w:rsidRPr="007A7018">
        <w:rPr>
          <w:rFonts w:ascii="Arial" w:hAnsi="Arial" w:cs="Arial"/>
        </w:rPr>
        <w:t>the aims and objectives of the Charitable In</w:t>
      </w:r>
      <w:r w:rsidR="00317DD9" w:rsidRPr="007A7018">
        <w:rPr>
          <w:rFonts w:ascii="Arial" w:hAnsi="Arial" w:cs="Arial"/>
        </w:rPr>
        <w:t xml:space="preserve">corporated </w:t>
      </w:r>
      <w:r w:rsidR="00F75142" w:rsidRPr="007A7018">
        <w:rPr>
          <w:rFonts w:ascii="Arial" w:hAnsi="Arial" w:cs="Arial"/>
        </w:rPr>
        <w:t>Organisation</w:t>
      </w:r>
      <w:r w:rsidR="004C249B" w:rsidRPr="007A7018">
        <w:rPr>
          <w:rFonts w:ascii="Arial" w:hAnsi="Arial" w:cs="Arial"/>
        </w:rPr>
        <w:t xml:space="preserve"> </w:t>
      </w:r>
      <w:r w:rsidR="006234B1" w:rsidRPr="007A7018">
        <w:rPr>
          <w:rFonts w:ascii="Arial" w:hAnsi="Arial" w:cs="Arial"/>
        </w:rPr>
        <w:t>(</w:t>
      </w:r>
      <w:r w:rsidR="004C249B" w:rsidRPr="007A7018">
        <w:rPr>
          <w:rFonts w:ascii="Arial" w:hAnsi="Arial" w:cs="Arial"/>
        </w:rPr>
        <w:t>CIO)</w:t>
      </w:r>
      <w:r w:rsidR="00F75142" w:rsidRPr="007A7018">
        <w:rPr>
          <w:rFonts w:ascii="Arial" w:hAnsi="Arial" w:cs="Arial"/>
        </w:rPr>
        <w:t>.</w:t>
      </w:r>
    </w:p>
    <w:p w14:paraId="5F7A8C8B" w14:textId="37BF89E8" w:rsidR="00F75142" w:rsidRPr="007A7018" w:rsidRDefault="007A7018">
      <w:pPr>
        <w:rPr>
          <w:rFonts w:ascii="Arial" w:hAnsi="Arial" w:cs="Arial"/>
        </w:rPr>
      </w:pPr>
      <w:r w:rsidRPr="007A7018">
        <w:rPr>
          <w:rFonts w:ascii="Arial" w:hAnsi="Arial" w:cs="Arial"/>
        </w:rPr>
        <w:t xml:space="preserve">With the trustees </w:t>
      </w:r>
      <w:r w:rsidR="00835FB7">
        <w:rPr>
          <w:rFonts w:ascii="Arial" w:hAnsi="Arial" w:cs="Arial"/>
        </w:rPr>
        <w:t>the Scheme lead is</w:t>
      </w:r>
      <w:r w:rsidR="00F75142" w:rsidRPr="007A7018">
        <w:rPr>
          <w:rFonts w:ascii="Arial" w:hAnsi="Arial" w:cs="Arial"/>
        </w:rPr>
        <w:t xml:space="preserve"> to ensure best practice and all legal requirements are adhered to.</w:t>
      </w:r>
    </w:p>
    <w:p w14:paraId="7B6EA5E8" w14:textId="37518BA4" w:rsidR="00F75142" w:rsidRPr="007A7018" w:rsidRDefault="00F75142">
      <w:pPr>
        <w:rPr>
          <w:rFonts w:ascii="Arial" w:hAnsi="Arial" w:cs="Arial"/>
        </w:rPr>
      </w:pPr>
      <w:r w:rsidRPr="007A7018">
        <w:rPr>
          <w:rFonts w:ascii="Arial" w:hAnsi="Arial" w:cs="Arial"/>
        </w:rPr>
        <w:t xml:space="preserve">The regular working week is 35 Hours </w:t>
      </w:r>
      <w:r w:rsidR="00835FB7">
        <w:rPr>
          <w:rFonts w:ascii="Arial" w:hAnsi="Arial" w:cs="Arial"/>
        </w:rPr>
        <w:t>with occasional out of hours cover</w:t>
      </w:r>
      <w:r w:rsidRPr="007A7018">
        <w:rPr>
          <w:rFonts w:ascii="Arial" w:hAnsi="Arial" w:cs="Arial"/>
        </w:rPr>
        <w:t>.</w:t>
      </w:r>
    </w:p>
    <w:p w14:paraId="5EDFA752" w14:textId="77777777" w:rsidR="00F75142" w:rsidRPr="007A7018" w:rsidRDefault="00F75142">
      <w:pPr>
        <w:rPr>
          <w:rFonts w:ascii="Arial" w:hAnsi="Arial" w:cs="Arial"/>
        </w:rPr>
      </w:pPr>
      <w:r w:rsidRPr="007A7018">
        <w:rPr>
          <w:rFonts w:ascii="Arial" w:hAnsi="Arial" w:cs="Arial"/>
        </w:rPr>
        <w:t>The employer is Seacroft Friends and Neighbours Registered CIO 1183406.</w:t>
      </w:r>
    </w:p>
    <w:p w14:paraId="660429A3" w14:textId="25DBE577" w:rsidR="00F75142" w:rsidRPr="007A7018" w:rsidRDefault="00F75142">
      <w:pPr>
        <w:rPr>
          <w:rFonts w:ascii="Arial" w:hAnsi="Arial" w:cs="Arial"/>
          <w:b/>
          <w:u w:val="single"/>
        </w:rPr>
      </w:pPr>
    </w:p>
    <w:p w14:paraId="48BE447B" w14:textId="5098C942" w:rsidR="006547E3" w:rsidRPr="007A7018" w:rsidRDefault="006547E3">
      <w:pPr>
        <w:rPr>
          <w:rFonts w:ascii="Arial" w:hAnsi="Arial" w:cs="Arial"/>
          <w:b/>
        </w:rPr>
      </w:pPr>
      <w:r w:rsidRPr="007A7018">
        <w:rPr>
          <w:rFonts w:ascii="Arial" w:hAnsi="Arial" w:cs="Arial"/>
          <w:b/>
        </w:rPr>
        <w:t>Leadership and Staff Management</w:t>
      </w:r>
    </w:p>
    <w:p w14:paraId="2AA38B74" w14:textId="51814C18" w:rsidR="007A7018" w:rsidRPr="007A7018" w:rsidRDefault="007A7018">
      <w:pPr>
        <w:rPr>
          <w:rFonts w:ascii="Arial" w:hAnsi="Arial" w:cs="Arial"/>
          <w:bCs/>
        </w:rPr>
      </w:pPr>
      <w:r w:rsidRPr="007A7018">
        <w:rPr>
          <w:rFonts w:ascii="Arial" w:hAnsi="Arial" w:cs="Arial"/>
          <w:bCs/>
        </w:rPr>
        <w:t>Provide strategic visions</w:t>
      </w:r>
      <w:r w:rsidR="00995CE2">
        <w:rPr>
          <w:rFonts w:ascii="Arial" w:hAnsi="Arial" w:cs="Arial"/>
          <w:bCs/>
        </w:rPr>
        <w:t xml:space="preserve"> with the trustees </w:t>
      </w:r>
      <w:r w:rsidR="00091B99">
        <w:rPr>
          <w:rFonts w:ascii="Arial" w:hAnsi="Arial" w:cs="Arial"/>
          <w:bCs/>
        </w:rPr>
        <w:t xml:space="preserve">and incorporate in the </w:t>
      </w:r>
      <w:r w:rsidR="00995CE2">
        <w:rPr>
          <w:rFonts w:ascii="Arial" w:hAnsi="Arial" w:cs="Arial"/>
          <w:bCs/>
        </w:rPr>
        <w:t xml:space="preserve">Business plan </w:t>
      </w:r>
    </w:p>
    <w:p w14:paraId="24D221AE" w14:textId="642DE419" w:rsidR="00995CE2" w:rsidRPr="007A7018" w:rsidRDefault="007A7018">
      <w:pPr>
        <w:rPr>
          <w:rFonts w:ascii="Arial" w:hAnsi="Arial" w:cs="Arial"/>
          <w:bCs/>
        </w:rPr>
      </w:pPr>
      <w:r w:rsidRPr="007A7018">
        <w:rPr>
          <w:rFonts w:ascii="Arial" w:hAnsi="Arial" w:cs="Arial"/>
          <w:bCs/>
        </w:rPr>
        <w:t>Ensure charitable purposes are met and legal requirements adhered to</w:t>
      </w:r>
      <w:r w:rsidR="003318E3">
        <w:rPr>
          <w:rFonts w:ascii="Arial" w:hAnsi="Arial" w:cs="Arial"/>
          <w:bCs/>
        </w:rPr>
        <w:t xml:space="preserve"> w</w:t>
      </w:r>
      <w:r w:rsidR="00995CE2">
        <w:rPr>
          <w:rFonts w:ascii="Arial" w:hAnsi="Arial" w:cs="Arial"/>
          <w:bCs/>
        </w:rPr>
        <w:t xml:space="preserve">ith the Trustees </w:t>
      </w:r>
    </w:p>
    <w:p w14:paraId="5D2A69B4" w14:textId="4C2E211D" w:rsidR="007A7018" w:rsidRDefault="007A7018">
      <w:pPr>
        <w:rPr>
          <w:rFonts w:ascii="Arial" w:hAnsi="Arial" w:cs="Arial"/>
          <w:bCs/>
        </w:rPr>
      </w:pPr>
      <w:r w:rsidRPr="007A7018">
        <w:rPr>
          <w:rFonts w:ascii="Arial" w:hAnsi="Arial" w:cs="Arial"/>
          <w:bCs/>
        </w:rPr>
        <w:t>Manage the staff team to meet work objectives and feel supported</w:t>
      </w:r>
      <w:r w:rsidR="003318E3">
        <w:rPr>
          <w:rFonts w:ascii="Arial" w:hAnsi="Arial" w:cs="Arial"/>
          <w:bCs/>
        </w:rPr>
        <w:t xml:space="preserve">, ensuring performance standards are achieved </w:t>
      </w:r>
      <w:r w:rsidRPr="007A7018">
        <w:rPr>
          <w:rFonts w:ascii="Arial" w:hAnsi="Arial" w:cs="Arial"/>
          <w:bCs/>
        </w:rPr>
        <w:t xml:space="preserve">and </w:t>
      </w:r>
      <w:r w:rsidR="003318E3">
        <w:rPr>
          <w:rFonts w:ascii="Arial" w:hAnsi="Arial" w:cs="Arial"/>
          <w:bCs/>
        </w:rPr>
        <w:t xml:space="preserve">encourage </w:t>
      </w:r>
      <w:r w:rsidRPr="007A7018">
        <w:rPr>
          <w:rFonts w:ascii="Arial" w:hAnsi="Arial" w:cs="Arial"/>
          <w:bCs/>
        </w:rPr>
        <w:t xml:space="preserve">opportunities for </w:t>
      </w:r>
      <w:r w:rsidR="003318E3">
        <w:rPr>
          <w:rFonts w:ascii="Arial" w:hAnsi="Arial" w:cs="Arial"/>
          <w:bCs/>
        </w:rPr>
        <w:t xml:space="preserve">staff </w:t>
      </w:r>
      <w:r w:rsidRPr="007A7018">
        <w:rPr>
          <w:rFonts w:ascii="Arial" w:hAnsi="Arial" w:cs="Arial"/>
          <w:bCs/>
        </w:rPr>
        <w:t>development</w:t>
      </w:r>
      <w:r w:rsidR="003318E3">
        <w:rPr>
          <w:rFonts w:ascii="Arial" w:hAnsi="Arial" w:cs="Arial"/>
          <w:bCs/>
        </w:rPr>
        <w:t xml:space="preserve"> </w:t>
      </w:r>
    </w:p>
    <w:p w14:paraId="5F737F29" w14:textId="3B3883F1" w:rsidR="00835FB7" w:rsidRDefault="00835F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Liaise with payroll and </w:t>
      </w:r>
      <w:proofErr w:type="gramStart"/>
      <w:r>
        <w:rPr>
          <w:rFonts w:ascii="Arial" w:hAnsi="Arial" w:cs="Arial"/>
          <w:bCs/>
        </w:rPr>
        <w:t>Pensions  and</w:t>
      </w:r>
      <w:proofErr w:type="gramEnd"/>
      <w:r>
        <w:rPr>
          <w:rFonts w:ascii="Arial" w:hAnsi="Arial" w:cs="Arial"/>
          <w:bCs/>
        </w:rPr>
        <w:t xml:space="preserve"> support with H</w:t>
      </w:r>
      <w:r w:rsidR="00091B99">
        <w:rPr>
          <w:rFonts w:ascii="Arial" w:hAnsi="Arial" w:cs="Arial"/>
          <w:bCs/>
        </w:rPr>
        <w:t>uman Resource</w:t>
      </w:r>
      <w:r w:rsidR="005A3474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including recruitment</w:t>
      </w:r>
    </w:p>
    <w:p w14:paraId="0C208B8A" w14:textId="35D8F008" w:rsidR="003318E3" w:rsidRDefault="003318E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Effectiv</w:t>
      </w:r>
      <w:r w:rsidR="00091B99">
        <w:rPr>
          <w:rFonts w:ascii="Arial" w:hAnsi="Arial" w:cs="Arial"/>
          <w:bCs/>
        </w:rPr>
        <w:t>ely</w:t>
      </w:r>
      <w:r>
        <w:rPr>
          <w:rFonts w:ascii="Arial" w:hAnsi="Arial" w:cs="Arial"/>
          <w:bCs/>
        </w:rPr>
        <w:t xml:space="preserve"> communicat</w:t>
      </w:r>
      <w:r w:rsidR="00091B9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with the staff team and hold </w:t>
      </w:r>
      <w:r w:rsidR="00091B99">
        <w:rPr>
          <w:rFonts w:ascii="Arial" w:hAnsi="Arial" w:cs="Arial"/>
          <w:bCs/>
        </w:rPr>
        <w:t xml:space="preserve">regular </w:t>
      </w:r>
      <w:r>
        <w:rPr>
          <w:rFonts w:ascii="Arial" w:hAnsi="Arial" w:cs="Arial"/>
          <w:bCs/>
        </w:rPr>
        <w:t>staff meetings</w:t>
      </w:r>
    </w:p>
    <w:p w14:paraId="6F9387F5" w14:textId="77777777" w:rsidR="007A7018" w:rsidRPr="007A7018" w:rsidRDefault="007A7018">
      <w:pPr>
        <w:rPr>
          <w:rFonts w:ascii="Arial" w:hAnsi="Arial" w:cs="Arial"/>
          <w:bCs/>
        </w:rPr>
      </w:pPr>
    </w:p>
    <w:p w14:paraId="0F9BDAAC" w14:textId="786A1F78" w:rsidR="007A7018" w:rsidRDefault="006547E3">
      <w:pPr>
        <w:rPr>
          <w:rFonts w:ascii="Arial" w:hAnsi="Arial" w:cs="Arial"/>
          <w:b/>
        </w:rPr>
      </w:pPr>
      <w:proofErr w:type="gramStart"/>
      <w:r w:rsidRPr="007A7018">
        <w:rPr>
          <w:rFonts w:ascii="Arial" w:hAnsi="Arial" w:cs="Arial"/>
          <w:b/>
        </w:rPr>
        <w:t xml:space="preserve">Financial </w:t>
      </w:r>
      <w:r w:rsidR="007A7018">
        <w:rPr>
          <w:rFonts w:ascii="Arial" w:hAnsi="Arial" w:cs="Arial"/>
          <w:b/>
        </w:rPr>
        <w:t xml:space="preserve"> and</w:t>
      </w:r>
      <w:proofErr w:type="gramEnd"/>
      <w:r w:rsidR="007A7018">
        <w:rPr>
          <w:rFonts w:ascii="Arial" w:hAnsi="Arial" w:cs="Arial"/>
          <w:b/>
        </w:rPr>
        <w:t xml:space="preserve"> </w:t>
      </w:r>
      <w:r w:rsidR="00835FB7">
        <w:rPr>
          <w:rFonts w:ascii="Arial" w:hAnsi="Arial" w:cs="Arial"/>
          <w:b/>
        </w:rPr>
        <w:t>Fundraising</w:t>
      </w:r>
    </w:p>
    <w:p w14:paraId="42CB724A" w14:textId="7201C0E3" w:rsidR="007A7018" w:rsidRDefault="007A7018">
      <w:pPr>
        <w:rPr>
          <w:rFonts w:ascii="Arial" w:hAnsi="Arial" w:cs="Arial"/>
        </w:rPr>
      </w:pPr>
      <w:r>
        <w:rPr>
          <w:rFonts w:ascii="Arial" w:hAnsi="Arial" w:cs="Arial"/>
        </w:rPr>
        <w:t>Managing the day to day running of finances</w:t>
      </w:r>
      <w:r w:rsidR="00091B99">
        <w:rPr>
          <w:rFonts w:ascii="Arial" w:hAnsi="Arial" w:cs="Arial"/>
        </w:rPr>
        <w:t xml:space="preserve"> and </w:t>
      </w:r>
      <w:r w:rsidR="00835FB7">
        <w:rPr>
          <w:rFonts w:ascii="Arial" w:hAnsi="Arial" w:cs="Arial"/>
        </w:rPr>
        <w:t>managing budgets</w:t>
      </w:r>
      <w:r w:rsidR="003318E3">
        <w:rPr>
          <w:rFonts w:ascii="Arial" w:hAnsi="Arial" w:cs="Arial"/>
        </w:rPr>
        <w:t>.</w:t>
      </w:r>
    </w:p>
    <w:p w14:paraId="5268D40F" w14:textId="3D348F57" w:rsidR="00835FB7" w:rsidRDefault="00835FB7">
      <w:pPr>
        <w:rPr>
          <w:rFonts w:ascii="Arial" w:hAnsi="Arial" w:cs="Arial"/>
        </w:rPr>
      </w:pPr>
      <w:r>
        <w:rPr>
          <w:rFonts w:ascii="Arial" w:hAnsi="Arial" w:cs="Arial"/>
        </w:rPr>
        <w:t>Ensure requirements set by funders are met and monitoring submitted as required</w:t>
      </w:r>
    </w:p>
    <w:p w14:paraId="77FF497E" w14:textId="77777777" w:rsidR="00835FB7" w:rsidRDefault="00835FB7">
      <w:pPr>
        <w:rPr>
          <w:rFonts w:ascii="Arial" w:hAnsi="Arial" w:cs="Arial"/>
        </w:rPr>
      </w:pPr>
      <w:r>
        <w:rPr>
          <w:rFonts w:ascii="Arial" w:hAnsi="Arial" w:cs="Arial"/>
        </w:rPr>
        <w:t>Identify funding opportunities and work with the trustees to ensure the charity is financially sound</w:t>
      </w:r>
    </w:p>
    <w:p w14:paraId="1BE75433" w14:textId="08B0AB3D" w:rsidR="00835FB7" w:rsidRDefault="00835FB7">
      <w:pPr>
        <w:rPr>
          <w:rFonts w:ascii="Arial" w:hAnsi="Arial" w:cs="Arial"/>
        </w:rPr>
      </w:pPr>
      <w:r>
        <w:rPr>
          <w:rFonts w:ascii="Arial" w:hAnsi="Arial" w:cs="Arial"/>
        </w:rPr>
        <w:t>Produce reports for the trustees, and prepare the year end accounts</w:t>
      </w:r>
      <w:r w:rsidR="00091B99">
        <w:rPr>
          <w:rFonts w:ascii="Arial" w:hAnsi="Arial" w:cs="Arial"/>
        </w:rPr>
        <w:t xml:space="preserve"> and report submitting to the Charity Commission within the deadline. </w:t>
      </w:r>
    </w:p>
    <w:p w14:paraId="64581AD8" w14:textId="4404E605" w:rsidR="00543068" w:rsidRDefault="00835FB7" w:rsidP="009728D8">
      <w:pPr>
        <w:rPr>
          <w:rFonts w:ascii="Arial" w:hAnsi="Arial" w:cs="Arial"/>
        </w:rPr>
      </w:pPr>
      <w:r>
        <w:rPr>
          <w:rFonts w:ascii="Arial" w:hAnsi="Arial" w:cs="Arial"/>
        </w:rPr>
        <w:t>With the Trustees annually review the reserves</w:t>
      </w:r>
      <w:r w:rsidR="00091B99">
        <w:rPr>
          <w:rFonts w:ascii="Arial" w:hAnsi="Arial" w:cs="Arial"/>
        </w:rPr>
        <w:t xml:space="preserve"> </w:t>
      </w:r>
    </w:p>
    <w:p w14:paraId="565D8506" w14:textId="5CC514FD" w:rsidR="00835FB7" w:rsidRDefault="00835FB7" w:rsidP="009728D8">
      <w:pPr>
        <w:rPr>
          <w:rFonts w:ascii="Arial" w:hAnsi="Arial" w:cs="Arial"/>
        </w:rPr>
      </w:pPr>
    </w:p>
    <w:p w14:paraId="0FC317A3" w14:textId="43A1F63A" w:rsidR="00835FB7" w:rsidRPr="00835FB7" w:rsidRDefault="00835FB7" w:rsidP="009728D8">
      <w:pPr>
        <w:rPr>
          <w:rFonts w:ascii="Arial" w:hAnsi="Arial" w:cs="Arial"/>
          <w:b/>
          <w:bCs/>
        </w:rPr>
      </w:pPr>
      <w:r w:rsidRPr="00835FB7">
        <w:rPr>
          <w:rFonts w:ascii="Arial" w:hAnsi="Arial" w:cs="Arial"/>
          <w:b/>
          <w:bCs/>
        </w:rPr>
        <w:t>Partnership and Representation</w:t>
      </w:r>
    </w:p>
    <w:p w14:paraId="376FE191" w14:textId="27D24066" w:rsidR="00835FB7" w:rsidRDefault="00835FB7" w:rsidP="009728D8">
      <w:pPr>
        <w:rPr>
          <w:rFonts w:ascii="Arial" w:hAnsi="Arial" w:cs="Arial"/>
        </w:rPr>
      </w:pPr>
      <w:r>
        <w:rPr>
          <w:rFonts w:ascii="Arial" w:hAnsi="Arial" w:cs="Arial"/>
        </w:rPr>
        <w:t>Promote the work of the organisation</w:t>
      </w:r>
      <w:r w:rsidR="003318E3">
        <w:rPr>
          <w:rFonts w:ascii="Arial" w:hAnsi="Arial" w:cs="Arial"/>
        </w:rPr>
        <w:t xml:space="preserve"> maintain and develop relationships with stakeholders</w:t>
      </w:r>
    </w:p>
    <w:p w14:paraId="5DB3976B" w14:textId="335F0362" w:rsidR="00835FB7" w:rsidRDefault="00835FB7" w:rsidP="009728D8">
      <w:pPr>
        <w:rPr>
          <w:rFonts w:ascii="Arial" w:hAnsi="Arial" w:cs="Arial"/>
        </w:rPr>
      </w:pPr>
      <w:r>
        <w:rPr>
          <w:rFonts w:ascii="Arial" w:hAnsi="Arial" w:cs="Arial"/>
        </w:rPr>
        <w:t>Collaborate with community partners and represent the organisation with voluntary and statutory links</w:t>
      </w:r>
    </w:p>
    <w:p w14:paraId="5F118A7D" w14:textId="3EFABD9E" w:rsidR="00995CE2" w:rsidRDefault="00995CE2" w:rsidP="009728D8">
      <w:pPr>
        <w:rPr>
          <w:rFonts w:ascii="Arial" w:hAnsi="Arial" w:cs="Arial"/>
        </w:rPr>
      </w:pPr>
    </w:p>
    <w:p w14:paraId="270F27DC" w14:textId="6ECC41C4" w:rsidR="00995CE2" w:rsidRPr="00995CE2" w:rsidRDefault="00995CE2" w:rsidP="009728D8">
      <w:pPr>
        <w:rPr>
          <w:rFonts w:ascii="Arial" w:hAnsi="Arial" w:cs="Arial"/>
          <w:b/>
          <w:bCs/>
        </w:rPr>
      </w:pPr>
      <w:r w:rsidRPr="00995CE2">
        <w:rPr>
          <w:rFonts w:ascii="Arial" w:hAnsi="Arial" w:cs="Arial"/>
          <w:b/>
          <w:bCs/>
        </w:rPr>
        <w:t>Other</w:t>
      </w:r>
    </w:p>
    <w:p w14:paraId="5E2F4F0A" w14:textId="70E77F08" w:rsidR="00835FB7" w:rsidRDefault="00995CE2" w:rsidP="003318E3">
      <w:pPr>
        <w:rPr>
          <w:rFonts w:ascii="Arial" w:hAnsi="Arial" w:cs="Arial"/>
        </w:rPr>
      </w:pPr>
      <w:r>
        <w:rPr>
          <w:rFonts w:ascii="Arial" w:hAnsi="Arial" w:cs="Arial"/>
        </w:rPr>
        <w:t>GDPR lead for the organisation</w:t>
      </w:r>
    </w:p>
    <w:p w14:paraId="665E9D73" w14:textId="5691A5EA" w:rsidR="00835FB7" w:rsidRDefault="00835FB7" w:rsidP="009728D8">
      <w:pPr>
        <w:rPr>
          <w:rFonts w:ascii="Arial" w:hAnsi="Arial" w:cs="Arial"/>
        </w:rPr>
      </w:pPr>
    </w:p>
    <w:p w14:paraId="2C96D362" w14:textId="3138141E" w:rsidR="00995CE2" w:rsidRDefault="00995CE2" w:rsidP="009728D8">
      <w:pPr>
        <w:rPr>
          <w:rFonts w:ascii="Arial" w:hAnsi="Arial" w:cs="Arial"/>
        </w:rPr>
      </w:pPr>
    </w:p>
    <w:p w14:paraId="4F68A19B" w14:textId="7C0CA7EC" w:rsidR="00995CE2" w:rsidRDefault="00995CE2" w:rsidP="009728D8">
      <w:pPr>
        <w:rPr>
          <w:rFonts w:ascii="Arial" w:hAnsi="Arial" w:cs="Arial"/>
        </w:rPr>
      </w:pPr>
    </w:p>
    <w:p w14:paraId="0C93092A" w14:textId="7FD3509E" w:rsidR="00995CE2" w:rsidRDefault="00995CE2" w:rsidP="009728D8">
      <w:pPr>
        <w:rPr>
          <w:rFonts w:ascii="Arial" w:hAnsi="Arial" w:cs="Arial"/>
        </w:rPr>
      </w:pPr>
    </w:p>
    <w:p w14:paraId="68C8BEB9" w14:textId="77777777" w:rsidR="00995CE2" w:rsidRDefault="00995CE2" w:rsidP="009728D8">
      <w:pPr>
        <w:rPr>
          <w:rFonts w:ascii="Arial" w:hAnsi="Arial" w:cs="Arial"/>
        </w:rPr>
      </w:pPr>
    </w:p>
    <w:p w14:paraId="53D315ED" w14:textId="77777777" w:rsidR="00E76D11" w:rsidRDefault="00E76D11" w:rsidP="004A7F48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5A69CDAF" w14:textId="28049BA0" w:rsidR="00E76D11" w:rsidRDefault="00857030" w:rsidP="004A7F48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  <w:r w:rsidRPr="00D30983">
        <w:rPr>
          <w:rFonts w:asciiTheme="minorHAnsi" w:hAnsiTheme="minorHAnsi" w:cstheme="minorHAnsi"/>
          <w:b/>
          <w:bCs/>
        </w:rPr>
        <w:lastRenderedPageBreak/>
        <w:t xml:space="preserve">Key Skills: </w:t>
      </w:r>
      <w:r>
        <w:rPr>
          <w:rFonts w:asciiTheme="minorHAnsi" w:hAnsiTheme="minorHAnsi" w:cstheme="minorHAnsi"/>
          <w:b/>
          <w:bCs/>
        </w:rPr>
        <w:tab/>
      </w:r>
    </w:p>
    <w:p w14:paraId="380F26F7" w14:textId="21574204" w:rsidR="00857030" w:rsidRPr="00D30983" w:rsidRDefault="00044753" w:rsidP="00E76D11">
      <w:pPr>
        <w:pStyle w:val="Default"/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Demonstrate either knowledge, qualification or experience of the skills listed we do not expect all of the skills to be met</w:t>
      </w:r>
      <w:r w:rsidR="005C4FCE">
        <w:rPr>
          <w:rFonts w:asciiTheme="minorHAnsi" w:hAnsiTheme="minorHAnsi" w:cstheme="minorHAnsi"/>
          <w:b/>
          <w:bCs/>
        </w:rPr>
        <w:t>. P</w:t>
      </w:r>
      <w:r>
        <w:rPr>
          <w:rFonts w:asciiTheme="minorHAnsi" w:hAnsiTheme="minorHAnsi" w:cstheme="minorHAnsi"/>
          <w:b/>
          <w:bCs/>
        </w:rPr>
        <w:t>lease give evidence where you can demonstrate</w:t>
      </w:r>
      <w:r w:rsidR="00BF1E22">
        <w:rPr>
          <w:rFonts w:asciiTheme="minorHAnsi" w:hAnsiTheme="minorHAnsi" w:cstheme="minorHAnsi"/>
          <w:b/>
          <w:bCs/>
        </w:rPr>
        <w:t xml:space="preserve"> a level of skill </w:t>
      </w:r>
      <w:r w:rsidR="004A7F48">
        <w:rPr>
          <w:rFonts w:asciiTheme="minorHAnsi" w:hAnsiTheme="minorHAnsi" w:cstheme="minorHAnsi"/>
          <w:b/>
          <w:bCs/>
        </w:rPr>
        <w:t>it is expected there will be areas to develop</w:t>
      </w:r>
    </w:p>
    <w:p w14:paraId="3856ADD2" w14:textId="77777777" w:rsidR="00857030" w:rsidRPr="00D30983" w:rsidRDefault="00857030" w:rsidP="00857030">
      <w:pPr>
        <w:pStyle w:val="Default"/>
        <w:rPr>
          <w:rFonts w:asciiTheme="minorHAnsi" w:hAnsiTheme="minorHAnsi" w:cstheme="minorHAnsi"/>
        </w:rPr>
      </w:pPr>
    </w:p>
    <w:p w14:paraId="0B9F8BDC" w14:textId="5033E04E" w:rsidR="00857030" w:rsidRDefault="00857030" w:rsidP="00857030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Business, Management, Accountancy or Health &amp; Social Care</w:t>
      </w:r>
      <w:r w:rsidR="00E76D11">
        <w:rPr>
          <w:rFonts w:asciiTheme="minorHAnsi" w:hAnsiTheme="minorHAnsi" w:cstheme="minorHAnsi"/>
          <w:sz w:val="24"/>
        </w:rPr>
        <w:t xml:space="preserve"> Higher </w:t>
      </w:r>
      <w:proofErr w:type="gramStart"/>
      <w:r w:rsidR="00E76D11">
        <w:rPr>
          <w:rFonts w:asciiTheme="minorHAnsi" w:hAnsiTheme="minorHAnsi" w:cstheme="minorHAnsi"/>
          <w:sz w:val="24"/>
        </w:rPr>
        <w:t>level</w:t>
      </w:r>
      <w:proofErr w:type="gramEnd"/>
      <w:r>
        <w:rPr>
          <w:rFonts w:asciiTheme="minorHAnsi" w:hAnsiTheme="minorHAnsi" w:cstheme="minorHAnsi"/>
          <w:sz w:val="24"/>
        </w:rPr>
        <w:t xml:space="preserve"> Qualification</w:t>
      </w:r>
    </w:p>
    <w:p w14:paraId="264CE878" w14:textId="6F7EFBF0" w:rsidR="00131BA2" w:rsidRDefault="00131BA2" w:rsidP="00857030">
      <w:pPr>
        <w:pStyle w:val="BodyText"/>
        <w:rPr>
          <w:rFonts w:asciiTheme="minorHAnsi" w:hAnsiTheme="minorHAnsi" w:cstheme="minorHAnsi"/>
          <w:sz w:val="24"/>
        </w:rPr>
      </w:pPr>
    </w:p>
    <w:p w14:paraId="759416CD" w14:textId="3B7CE9B3" w:rsidR="00131BA2" w:rsidRDefault="00131BA2" w:rsidP="00857030">
      <w:pPr>
        <w:pStyle w:val="BodyTex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Strategic and business planning</w:t>
      </w:r>
      <w:r w:rsidR="00E76D11">
        <w:rPr>
          <w:rFonts w:asciiTheme="minorHAnsi" w:hAnsiTheme="minorHAnsi" w:cstheme="minorHAnsi"/>
          <w:sz w:val="24"/>
        </w:rPr>
        <w:t xml:space="preserve"> – able to lead on quality setting good policies and procedures.</w:t>
      </w:r>
    </w:p>
    <w:p w14:paraId="5AF8CFF3" w14:textId="164E74DF" w:rsidR="00D20D39" w:rsidRDefault="00D20D39" w:rsidP="00857030">
      <w:pPr>
        <w:pStyle w:val="BodyText"/>
        <w:rPr>
          <w:rFonts w:asciiTheme="minorHAnsi" w:hAnsiTheme="minorHAnsi" w:cstheme="minorHAnsi"/>
          <w:sz w:val="24"/>
        </w:rPr>
      </w:pPr>
    </w:p>
    <w:p w14:paraId="12D439E6" w14:textId="18935C09" w:rsidR="00131BA2" w:rsidRDefault="00B9430D" w:rsidP="00E76D11">
      <w:pPr>
        <w:pStyle w:val="BodyText"/>
        <w:ind w:left="720" w:hanging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131BA2">
        <w:rPr>
          <w:rFonts w:asciiTheme="minorHAnsi" w:hAnsiTheme="minorHAnsi" w:cstheme="minorHAnsi"/>
          <w:sz w:val="24"/>
        </w:rPr>
        <w:t xml:space="preserve">Financial experience, </w:t>
      </w:r>
      <w:r w:rsidR="005C4FCE">
        <w:rPr>
          <w:rFonts w:asciiTheme="minorHAnsi" w:hAnsiTheme="minorHAnsi" w:cstheme="minorHAnsi"/>
          <w:sz w:val="24"/>
        </w:rPr>
        <w:t xml:space="preserve">funding, </w:t>
      </w:r>
      <w:r w:rsidR="00131BA2">
        <w:rPr>
          <w:rFonts w:asciiTheme="minorHAnsi" w:hAnsiTheme="minorHAnsi" w:cstheme="minorHAnsi"/>
          <w:sz w:val="24"/>
        </w:rPr>
        <w:t xml:space="preserve">budgeting and financial planning – knowledge of </w:t>
      </w:r>
      <w:proofErr w:type="spellStart"/>
      <w:r w:rsidR="00131BA2">
        <w:rPr>
          <w:rFonts w:asciiTheme="minorHAnsi" w:hAnsiTheme="minorHAnsi" w:cstheme="minorHAnsi"/>
          <w:sz w:val="24"/>
        </w:rPr>
        <w:t>Quickbooks</w:t>
      </w:r>
      <w:proofErr w:type="spellEnd"/>
      <w:r w:rsidR="00131BA2">
        <w:rPr>
          <w:rFonts w:asciiTheme="minorHAnsi" w:hAnsiTheme="minorHAnsi" w:cstheme="minorHAnsi"/>
          <w:sz w:val="24"/>
        </w:rPr>
        <w:t xml:space="preserve"> </w:t>
      </w:r>
      <w:r w:rsidR="00E76D11">
        <w:rPr>
          <w:rFonts w:asciiTheme="minorHAnsi" w:hAnsiTheme="minorHAnsi" w:cstheme="minorHAnsi"/>
          <w:sz w:val="24"/>
        </w:rPr>
        <w:t>an advantage</w:t>
      </w:r>
    </w:p>
    <w:p w14:paraId="62D2A763" w14:textId="77777777" w:rsidR="00857030" w:rsidRDefault="00857030" w:rsidP="00857030">
      <w:pPr>
        <w:pStyle w:val="BodyText"/>
        <w:rPr>
          <w:rFonts w:asciiTheme="minorHAnsi" w:hAnsiTheme="minorHAnsi" w:cstheme="minorHAnsi"/>
          <w:sz w:val="24"/>
        </w:rPr>
      </w:pPr>
    </w:p>
    <w:p w14:paraId="324554CF" w14:textId="09CF57AA" w:rsidR="00857030" w:rsidRDefault="00857030" w:rsidP="00B9430D">
      <w:pPr>
        <w:pStyle w:val="BodyText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Proven record of leading </w:t>
      </w:r>
      <w:proofErr w:type="gramStart"/>
      <w:r>
        <w:rPr>
          <w:rFonts w:asciiTheme="minorHAnsi" w:hAnsiTheme="minorHAnsi" w:cstheme="minorHAnsi"/>
          <w:sz w:val="24"/>
        </w:rPr>
        <w:t>staff  and</w:t>
      </w:r>
      <w:proofErr w:type="gramEnd"/>
      <w:r>
        <w:rPr>
          <w:rFonts w:asciiTheme="minorHAnsi" w:hAnsiTheme="minorHAnsi" w:cstheme="minorHAnsi"/>
          <w:sz w:val="24"/>
        </w:rPr>
        <w:t xml:space="preserve"> a team player</w:t>
      </w:r>
      <w:r w:rsidR="00B9430D">
        <w:rPr>
          <w:rFonts w:asciiTheme="minorHAnsi" w:hAnsiTheme="minorHAnsi" w:cstheme="minorHAnsi"/>
          <w:sz w:val="24"/>
        </w:rPr>
        <w:t xml:space="preserve"> advantageous to have HR knowledge or  experience</w:t>
      </w:r>
      <w:r w:rsidR="00044753">
        <w:rPr>
          <w:rFonts w:asciiTheme="minorHAnsi" w:hAnsiTheme="minorHAnsi" w:cstheme="minorHAnsi"/>
          <w:sz w:val="24"/>
        </w:rPr>
        <w:t xml:space="preserve"> including supervising</w:t>
      </w:r>
      <w:r w:rsidR="00E76D11">
        <w:rPr>
          <w:rFonts w:asciiTheme="minorHAnsi" w:hAnsiTheme="minorHAnsi" w:cstheme="minorHAnsi"/>
          <w:sz w:val="24"/>
        </w:rPr>
        <w:t>.</w:t>
      </w:r>
    </w:p>
    <w:p w14:paraId="7262C622" w14:textId="12ACA772" w:rsidR="00E76D11" w:rsidRDefault="00E76D11" w:rsidP="00B9430D">
      <w:pPr>
        <w:pStyle w:val="BodyText"/>
        <w:ind w:left="720"/>
        <w:rPr>
          <w:rFonts w:asciiTheme="minorHAnsi" w:hAnsiTheme="minorHAnsi" w:cstheme="minorHAnsi"/>
          <w:sz w:val="24"/>
        </w:rPr>
      </w:pPr>
    </w:p>
    <w:p w14:paraId="6F438100" w14:textId="531CEDE4" w:rsidR="005C4FCE" w:rsidRPr="00D30983" w:rsidRDefault="00E76D11" w:rsidP="005C4FCE">
      <w:pPr>
        <w:pStyle w:val="BodyText"/>
        <w:ind w:left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Experience of the third sector and charity governance</w:t>
      </w:r>
      <w:r w:rsidR="005A3474">
        <w:rPr>
          <w:rFonts w:asciiTheme="minorHAnsi" w:hAnsiTheme="minorHAnsi" w:cstheme="minorHAnsi"/>
          <w:sz w:val="24"/>
        </w:rPr>
        <w:t xml:space="preserve"> is</w:t>
      </w:r>
      <w:r>
        <w:rPr>
          <w:rFonts w:asciiTheme="minorHAnsi" w:hAnsiTheme="minorHAnsi" w:cstheme="minorHAnsi"/>
          <w:sz w:val="24"/>
        </w:rPr>
        <w:t xml:space="preserve"> desirable</w:t>
      </w:r>
      <w:r w:rsidR="005C4FCE">
        <w:rPr>
          <w:rFonts w:asciiTheme="minorHAnsi" w:hAnsiTheme="minorHAnsi" w:cstheme="minorHAnsi"/>
          <w:sz w:val="24"/>
        </w:rPr>
        <w:t xml:space="preserve">. </w:t>
      </w:r>
      <w:r w:rsidR="005C4FCE">
        <w:rPr>
          <w:rFonts w:asciiTheme="minorHAnsi" w:hAnsiTheme="minorHAnsi" w:cstheme="minorHAnsi"/>
          <w:sz w:val="24"/>
        </w:rPr>
        <w:t xml:space="preserve">Knowledge of issues facing </w:t>
      </w:r>
      <w:r w:rsidR="005C4FCE" w:rsidRPr="00D30983">
        <w:rPr>
          <w:rFonts w:asciiTheme="minorHAnsi" w:hAnsiTheme="minorHAnsi" w:cstheme="minorHAnsi"/>
          <w:sz w:val="24"/>
        </w:rPr>
        <w:t xml:space="preserve">older people, </w:t>
      </w:r>
      <w:r w:rsidR="005C4FCE">
        <w:rPr>
          <w:rFonts w:asciiTheme="minorHAnsi" w:hAnsiTheme="minorHAnsi" w:cstheme="minorHAnsi"/>
          <w:sz w:val="24"/>
        </w:rPr>
        <w:t xml:space="preserve">experience of Health or Social Care with </w:t>
      </w:r>
      <w:r w:rsidR="005C4FCE">
        <w:rPr>
          <w:rFonts w:asciiTheme="minorHAnsi" w:hAnsiTheme="minorHAnsi" w:cstheme="minorHAnsi"/>
          <w:sz w:val="24"/>
        </w:rPr>
        <w:t xml:space="preserve">a </w:t>
      </w:r>
      <w:r w:rsidR="005C4FCE">
        <w:rPr>
          <w:rFonts w:asciiTheme="minorHAnsi" w:hAnsiTheme="minorHAnsi" w:cstheme="minorHAnsi"/>
          <w:sz w:val="24"/>
        </w:rPr>
        <w:t xml:space="preserve">strong </w:t>
      </w:r>
      <w:proofErr w:type="gramStart"/>
      <w:r w:rsidR="005C4FCE">
        <w:rPr>
          <w:rFonts w:asciiTheme="minorHAnsi" w:hAnsiTheme="minorHAnsi" w:cstheme="minorHAnsi"/>
          <w:sz w:val="24"/>
        </w:rPr>
        <w:t>knowledge  of</w:t>
      </w:r>
      <w:proofErr w:type="gramEnd"/>
      <w:r w:rsidR="005C4FCE">
        <w:rPr>
          <w:rFonts w:asciiTheme="minorHAnsi" w:hAnsiTheme="minorHAnsi" w:cstheme="minorHAnsi"/>
          <w:sz w:val="24"/>
        </w:rPr>
        <w:t xml:space="preserve"> S</w:t>
      </w:r>
      <w:r w:rsidR="005C4FCE">
        <w:rPr>
          <w:rFonts w:asciiTheme="minorHAnsi" w:hAnsiTheme="minorHAnsi" w:cstheme="minorHAnsi"/>
          <w:sz w:val="24"/>
        </w:rPr>
        <w:t>afe</w:t>
      </w:r>
      <w:r w:rsidR="005C4FCE">
        <w:rPr>
          <w:rFonts w:asciiTheme="minorHAnsi" w:hAnsiTheme="minorHAnsi" w:cstheme="minorHAnsi"/>
          <w:sz w:val="24"/>
        </w:rPr>
        <w:t xml:space="preserve"> Guarding</w:t>
      </w:r>
      <w:r w:rsidR="005A3474">
        <w:rPr>
          <w:rFonts w:asciiTheme="minorHAnsi" w:hAnsiTheme="minorHAnsi" w:cstheme="minorHAnsi"/>
          <w:sz w:val="24"/>
        </w:rPr>
        <w:t>.</w:t>
      </w:r>
    </w:p>
    <w:p w14:paraId="3027DE2F" w14:textId="77777777" w:rsidR="00E76D11" w:rsidRPr="00D30983" w:rsidRDefault="00E76D11" w:rsidP="00857030">
      <w:pPr>
        <w:pStyle w:val="BodyText"/>
        <w:rPr>
          <w:rFonts w:asciiTheme="minorHAnsi" w:hAnsiTheme="minorHAnsi" w:cstheme="minorHAnsi"/>
          <w:sz w:val="24"/>
        </w:rPr>
      </w:pPr>
    </w:p>
    <w:p w14:paraId="75A4D6C9" w14:textId="29E1CD5D" w:rsidR="005C4FCE" w:rsidRDefault="00857030" w:rsidP="005C4FCE">
      <w:pPr>
        <w:pStyle w:val="BodyText"/>
        <w:ind w:left="720"/>
        <w:rPr>
          <w:rFonts w:asciiTheme="minorHAnsi" w:hAnsiTheme="minorHAnsi" w:cstheme="minorHAnsi"/>
          <w:sz w:val="24"/>
        </w:rPr>
      </w:pPr>
      <w:r w:rsidRPr="00D30983">
        <w:rPr>
          <w:rFonts w:asciiTheme="minorHAnsi" w:hAnsiTheme="minorHAnsi" w:cstheme="minorHAnsi"/>
          <w:sz w:val="24"/>
        </w:rPr>
        <w:t>Excellent verbal and written communication skills, including good record-keeping and presentation skills</w:t>
      </w:r>
      <w:r w:rsidR="005C4FCE">
        <w:rPr>
          <w:rFonts w:asciiTheme="minorHAnsi" w:hAnsiTheme="minorHAnsi" w:cstheme="minorHAnsi"/>
          <w:sz w:val="24"/>
        </w:rPr>
        <w:t xml:space="preserve">. The ability to actively promote and develop partnerships </w:t>
      </w:r>
      <w:r w:rsidR="005A3474">
        <w:rPr>
          <w:rFonts w:asciiTheme="minorHAnsi" w:hAnsiTheme="minorHAnsi" w:cstheme="minorHAnsi"/>
          <w:sz w:val="24"/>
        </w:rPr>
        <w:t xml:space="preserve">and work collaboratively with </w:t>
      </w:r>
      <w:r w:rsidR="005C4FCE">
        <w:rPr>
          <w:rFonts w:asciiTheme="minorHAnsi" w:hAnsiTheme="minorHAnsi" w:cstheme="minorHAnsi"/>
          <w:sz w:val="24"/>
        </w:rPr>
        <w:t xml:space="preserve">third parties  </w:t>
      </w:r>
    </w:p>
    <w:p w14:paraId="219BF349" w14:textId="690A449A" w:rsidR="00E76D11" w:rsidRPr="00D30983" w:rsidRDefault="00E76D11" w:rsidP="00857030">
      <w:pPr>
        <w:pStyle w:val="BodyText"/>
        <w:ind w:left="720" w:hanging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14:paraId="6C764A56" w14:textId="714A8558" w:rsidR="00857030" w:rsidRPr="00D30983" w:rsidRDefault="00857030" w:rsidP="00857030">
      <w:pPr>
        <w:pStyle w:val="Default"/>
        <w:ind w:left="720" w:hanging="720"/>
        <w:rPr>
          <w:rFonts w:asciiTheme="minorHAnsi" w:hAnsiTheme="minorHAnsi" w:cstheme="minorHAnsi"/>
        </w:rPr>
      </w:pPr>
      <w:r w:rsidRPr="00D30983">
        <w:rPr>
          <w:rFonts w:asciiTheme="minorHAnsi" w:hAnsiTheme="minorHAnsi" w:cstheme="minorHAnsi"/>
        </w:rPr>
        <w:tab/>
        <w:t xml:space="preserve">Sound IT skills and the ability to be administratively self-supporting. </w:t>
      </w:r>
      <w:proofErr w:type="gramStart"/>
      <w:r w:rsidRPr="00D30983">
        <w:rPr>
          <w:rFonts w:asciiTheme="minorHAnsi" w:hAnsiTheme="minorHAnsi" w:cstheme="minorHAnsi"/>
        </w:rPr>
        <w:t xml:space="preserve">With  </w:t>
      </w:r>
      <w:r>
        <w:rPr>
          <w:rFonts w:asciiTheme="minorHAnsi" w:hAnsiTheme="minorHAnsi" w:cstheme="minorHAnsi"/>
        </w:rPr>
        <w:t>good</w:t>
      </w:r>
      <w:proofErr w:type="gramEnd"/>
      <w:r>
        <w:rPr>
          <w:rFonts w:asciiTheme="minorHAnsi" w:hAnsiTheme="minorHAnsi" w:cstheme="minorHAnsi"/>
        </w:rPr>
        <w:t xml:space="preserve"> knowledge of </w:t>
      </w:r>
      <w:r w:rsidRPr="00D30983">
        <w:rPr>
          <w:rFonts w:asciiTheme="minorHAnsi" w:hAnsiTheme="minorHAnsi" w:cstheme="minorHAnsi"/>
        </w:rPr>
        <w:t>Microsoft Word, Excel, Publisher and Access database</w:t>
      </w:r>
    </w:p>
    <w:p w14:paraId="1AF7C846" w14:textId="77777777" w:rsidR="00857030" w:rsidRPr="00D30983" w:rsidRDefault="00857030" w:rsidP="00857030">
      <w:pPr>
        <w:pStyle w:val="BodyText"/>
        <w:ind w:left="720" w:hanging="720"/>
        <w:rPr>
          <w:rFonts w:asciiTheme="minorHAnsi" w:hAnsiTheme="minorHAnsi" w:cstheme="minorHAnsi"/>
          <w:sz w:val="24"/>
        </w:rPr>
      </w:pPr>
    </w:p>
    <w:p w14:paraId="2ECAEBF0" w14:textId="64C752BD" w:rsidR="00857030" w:rsidRPr="00D30983" w:rsidRDefault="00857030" w:rsidP="00857030">
      <w:pPr>
        <w:pStyle w:val="BodyText"/>
        <w:ind w:left="720" w:hanging="720"/>
        <w:rPr>
          <w:rFonts w:asciiTheme="minorHAnsi" w:hAnsiTheme="minorHAnsi" w:cstheme="minorHAnsi"/>
          <w:sz w:val="24"/>
        </w:rPr>
      </w:pPr>
      <w:r w:rsidRPr="00D30983">
        <w:rPr>
          <w:rFonts w:asciiTheme="minorHAnsi" w:hAnsiTheme="minorHAnsi" w:cstheme="minorHAnsi"/>
          <w:sz w:val="24"/>
        </w:rPr>
        <w:tab/>
        <w:t>An understanding of diversity and equality issues and a commitment to working in a person-centred way</w:t>
      </w:r>
    </w:p>
    <w:p w14:paraId="3CFD5E22" w14:textId="49B2779C" w:rsidR="00857030" w:rsidRDefault="00857030" w:rsidP="00857030">
      <w:pPr>
        <w:pStyle w:val="BodyText"/>
        <w:ind w:left="720" w:hanging="720"/>
        <w:rPr>
          <w:rFonts w:asciiTheme="minorHAnsi" w:hAnsiTheme="minorHAnsi" w:cstheme="minorHAnsi"/>
          <w:sz w:val="24"/>
        </w:rPr>
      </w:pPr>
      <w:r w:rsidRPr="00D30983">
        <w:rPr>
          <w:rFonts w:asciiTheme="minorHAnsi" w:hAnsiTheme="minorHAnsi" w:cstheme="minorHAnsi"/>
          <w:sz w:val="24"/>
        </w:rPr>
        <w:tab/>
      </w:r>
    </w:p>
    <w:p w14:paraId="5F1122E7" w14:textId="5040668C" w:rsidR="00857030" w:rsidRDefault="005C4FCE" w:rsidP="00857030">
      <w:pPr>
        <w:pStyle w:val="BodyText"/>
        <w:ind w:left="720" w:hanging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w:r>
        <w:rPr>
          <w:rFonts w:asciiTheme="minorHAnsi" w:hAnsiTheme="minorHAnsi" w:cstheme="minorHAnsi"/>
          <w:sz w:val="24"/>
        </w:rPr>
        <w:tab/>
      </w:r>
      <w:r w:rsidR="00E76D11" w:rsidRPr="00D30983">
        <w:rPr>
          <w:rFonts w:asciiTheme="minorHAnsi" w:hAnsiTheme="minorHAnsi" w:cstheme="minorHAnsi"/>
          <w:sz w:val="24"/>
        </w:rPr>
        <w:t>The ability to manage a complex workload, sometimes under pressure, and to prioritise effectively</w:t>
      </w:r>
    </w:p>
    <w:p w14:paraId="3400DEB6" w14:textId="77777777" w:rsidR="00857030" w:rsidRDefault="00857030" w:rsidP="00857030">
      <w:pPr>
        <w:pStyle w:val="Default"/>
        <w:rPr>
          <w:rFonts w:asciiTheme="minorHAnsi" w:hAnsiTheme="minorHAnsi" w:cstheme="minorHAnsi"/>
          <w:b/>
        </w:rPr>
      </w:pPr>
    </w:p>
    <w:p w14:paraId="206CC98E" w14:textId="77777777" w:rsidR="00857030" w:rsidRPr="00D30983" w:rsidRDefault="00857030" w:rsidP="00857030">
      <w:pPr>
        <w:pStyle w:val="Default"/>
        <w:rPr>
          <w:rFonts w:asciiTheme="minorHAnsi" w:hAnsiTheme="minorHAnsi" w:cstheme="minorHAnsi"/>
          <w:b/>
        </w:rPr>
      </w:pPr>
      <w:r w:rsidRPr="00D30983">
        <w:rPr>
          <w:rFonts w:asciiTheme="minorHAnsi" w:hAnsiTheme="minorHAnsi" w:cstheme="minorHAnsi"/>
          <w:b/>
        </w:rPr>
        <w:t>Other Essentials:</w:t>
      </w:r>
    </w:p>
    <w:p w14:paraId="087D1379" w14:textId="77777777" w:rsidR="00857030" w:rsidRPr="00D30983" w:rsidRDefault="00857030" w:rsidP="00857030">
      <w:pPr>
        <w:pStyle w:val="Default"/>
        <w:rPr>
          <w:rFonts w:asciiTheme="minorHAnsi" w:hAnsiTheme="minorHAnsi" w:cstheme="minorHAnsi"/>
        </w:rPr>
      </w:pPr>
    </w:p>
    <w:p w14:paraId="4160B5FD" w14:textId="7A5C2F0A" w:rsidR="00857030" w:rsidRPr="00BF1E22" w:rsidRDefault="00857030" w:rsidP="00857030">
      <w:pPr>
        <w:rPr>
          <w:rFonts w:ascii="Arial" w:hAnsi="Arial" w:cs="Arial"/>
        </w:rPr>
      </w:pPr>
      <w:r w:rsidRPr="00D30983">
        <w:rPr>
          <w:rFonts w:cstheme="minorHAnsi"/>
          <w:sz w:val="24"/>
          <w:szCs w:val="24"/>
        </w:rPr>
        <w:t>Use of car, fully comprehensive insurance with business use</w:t>
      </w:r>
      <w:r>
        <w:rPr>
          <w:rFonts w:cstheme="minorHAnsi"/>
          <w:sz w:val="24"/>
          <w:szCs w:val="24"/>
        </w:rPr>
        <w:t>.</w:t>
      </w:r>
      <w:r w:rsidR="00B9430D" w:rsidRPr="00B9430D">
        <w:rPr>
          <w:rFonts w:ascii="Arial" w:hAnsi="Arial" w:cs="Arial"/>
        </w:rPr>
        <w:t xml:space="preserve"> </w:t>
      </w:r>
      <w:r w:rsidR="00B9430D">
        <w:rPr>
          <w:rFonts w:ascii="Arial" w:hAnsi="Arial" w:cs="Arial"/>
        </w:rPr>
        <w:t>Flexibility in hours worked.</w:t>
      </w:r>
      <w:r w:rsidR="00BF1E22">
        <w:rPr>
          <w:rFonts w:ascii="Arial" w:hAnsi="Arial" w:cs="Arial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D30983">
        <w:rPr>
          <w:rFonts w:cstheme="minorHAnsi"/>
          <w:sz w:val="24"/>
          <w:szCs w:val="24"/>
          <w:shd w:val="clear" w:color="auto" w:fill="F9F9F9"/>
        </w:rPr>
        <w:t xml:space="preserve">The successful applicant will be subject to </w:t>
      </w:r>
      <w:r w:rsidR="00BF1E22">
        <w:rPr>
          <w:rFonts w:cstheme="minorHAnsi"/>
          <w:sz w:val="24"/>
          <w:szCs w:val="24"/>
          <w:shd w:val="clear" w:color="auto" w:fill="F9F9F9"/>
        </w:rPr>
        <w:t>two</w:t>
      </w:r>
      <w:r w:rsidR="00820F3A">
        <w:rPr>
          <w:rFonts w:cstheme="minorHAnsi"/>
          <w:sz w:val="24"/>
          <w:szCs w:val="24"/>
          <w:shd w:val="clear" w:color="auto" w:fill="F9F9F9"/>
        </w:rPr>
        <w:t xml:space="preserve"> </w:t>
      </w:r>
      <w:r w:rsidR="005C4FCE">
        <w:rPr>
          <w:rFonts w:cstheme="minorHAnsi"/>
          <w:sz w:val="24"/>
          <w:szCs w:val="24"/>
          <w:shd w:val="clear" w:color="auto" w:fill="F9F9F9"/>
        </w:rPr>
        <w:t>satisfactory</w:t>
      </w:r>
      <w:r w:rsidR="00BF1E22">
        <w:rPr>
          <w:rFonts w:cstheme="minorHAnsi"/>
          <w:sz w:val="24"/>
          <w:szCs w:val="24"/>
          <w:shd w:val="clear" w:color="auto" w:fill="F9F9F9"/>
        </w:rPr>
        <w:t xml:space="preserve"> references and </w:t>
      </w:r>
      <w:r w:rsidRPr="00D30983">
        <w:rPr>
          <w:rFonts w:cstheme="minorHAnsi"/>
          <w:sz w:val="24"/>
          <w:szCs w:val="24"/>
          <w:shd w:val="clear" w:color="auto" w:fill="F9F9F9"/>
        </w:rPr>
        <w:t>an Enhanced DBS Check.</w:t>
      </w:r>
    </w:p>
    <w:p w14:paraId="3D631704" w14:textId="77777777" w:rsidR="004E6CF8" w:rsidRPr="007A7018" w:rsidRDefault="004E6CF8" w:rsidP="004E6CF8">
      <w:pPr>
        <w:rPr>
          <w:rFonts w:ascii="Arial" w:hAnsi="Arial" w:cs="Arial"/>
        </w:rPr>
      </w:pPr>
    </w:p>
    <w:sectPr w:rsidR="004E6CF8" w:rsidRPr="007A7018" w:rsidSect="00972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3AB2" w14:textId="77777777" w:rsidR="008D1C20" w:rsidRDefault="008D1C20" w:rsidP="009728D8">
      <w:pPr>
        <w:spacing w:after="0" w:line="240" w:lineRule="auto"/>
      </w:pPr>
      <w:r>
        <w:separator/>
      </w:r>
    </w:p>
  </w:endnote>
  <w:endnote w:type="continuationSeparator" w:id="0">
    <w:p w14:paraId="7C0E85F6" w14:textId="77777777" w:rsidR="008D1C20" w:rsidRDefault="008D1C20" w:rsidP="0097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1E69E" w14:textId="77777777" w:rsidR="009728D8" w:rsidRDefault="00972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9A86D" w14:textId="77777777" w:rsidR="009728D8" w:rsidRDefault="00972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2577F" w14:textId="77777777" w:rsidR="009728D8" w:rsidRDefault="00972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C8C7" w14:textId="77777777" w:rsidR="008D1C20" w:rsidRDefault="008D1C20" w:rsidP="009728D8">
      <w:pPr>
        <w:spacing w:after="0" w:line="240" w:lineRule="auto"/>
      </w:pPr>
      <w:r>
        <w:separator/>
      </w:r>
    </w:p>
  </w:footnote>
  <w:footnote w:type="continuationSeparator" w:id="0">
    <w:p w14:paraId="405D6499" w14:textId="77777777" w:rsidR="008D1C20" w:rsidRDefault="008D1C20" w:rsidP="0097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3CEF" w14:textId="77777777" w:rsidR="009728D8" w:rsidRDefault="00972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2F7A7" w14:textId="1A11B575" w:rsidR="009728D8" w:rsidRDefault="00972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EB239" w14:textId="77777777" w:rsidR="009728D8" w:rsidRDefault="0097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D4B30"/>
    <w:multiLevelType w:val="hybridMultilevel"/>
    <w:tmpl w:val="C0ECD024"/>
    <w:lvl w:ilvl="0" w:tplc="B12A0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C5266"/>
    <w:multiLevelType w:val="hybridMultilevel"/>
    <w:tmpl w:val="AB22D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559BF"/>
    <w:multiLevelType w:val="multilevel"/>
    <w:tmpl w:val="947A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70EE5"/>
    <w:multiLevelType w:val="hybridMultilevel"/>
    <w:tmpl w:val="2EFA9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B87A16"/>
    <w:multiLevelType w:val="hybridMultilevel"/>
    <w:tmpl w:val="8366422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888548F"/>
    <w:multiLevelType w:val="hybridMultilevel"/>
    <w:tmpl w:val="70E0D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105624"/>
    <w:multiLevelType w:val="hybridMultilevel"/>
    <w:tmpl w:val="BEDE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42"/>
    <w:rsid w:val="00044753"/>
    <w:rsid w:val="00091B99"/>
    <w:rsid w:val="00131BA2"/>
    <w:rsid w:val="00162C37"/>
    <w:rsid w:val="002056E8"/>
    <w:rsid w:val="00223CFF"/>
    <w:rsid w:val="00317DD9"/>
    <w:rsid w:val="003318E3"/>
    <w:rsid w:val="003A7997"/>
    <w:rsid w:val="003E48D4"/>
    <w:rsid w:val="004A7F48"/>
    <w:rsid w:val="004C249B"/>
    <w:rsid w:val="004E6CF8"/>
    <w:rsid w:val="005370CD"/>
    <w:rsid w:val="00543068"/>
    <w:rsid w:val="005A3474"/>
    <w:rsid w:val="005C4FCE"/>
    <w:rsid w:val="006234B1"/>
    <w:rsid w:val="0064313D"/>
    <w:rsid w:val="006547E3"/>
    <w:rsid w:val="007A7018"/>
    <w:rsid w:val="00820F3A"/>
    <w:rsid w:val="008353A5"/>
    <w:rsid w:val="00835FB7"/>
    <w:rsid w:val="00857030"/>
    <w:rsid w:val="008D1C20"/>
    <w:rsid w:val="009728D8"/>
    <w:rsid w:val="00995CE2"/>
    <w:rsid w:val="00A36168"/>
    <w:rsid w:val="00AA5492"/>
    <w:rsid w:val="00AF446E"/>
    <w:rsid w:val="00B9430D"/>
    <w:rsid w:val="00BD6EC3"/>
    <w:rsid w:val="00BE3F87"/>
    <w:rsid w:val="00BF1E22"/>
    <w:rsid w:val="00C11795"/>
    <w:rsid w:val="00C610B8"/>
    <w:rsid w:val="00D20D39"/>
    <w:rsid w:val="00E76D11"/>
    <w:rsid w:val="00E830F5"/>
    <w:rsid w:val="00ED0E16"/>
    <w:rsid w:val="00F5737B"/>
    <w:rsid w:val="00F75142"/>
    <w:rsid w:val="00F87D9F"/>
    <w:rsid w:val="00F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90E70"/>
  <w15:chartTrackingRefBased/>
  <w15:docId w15:val="{693E4393-D5CC-41B8-B33A-34B463A5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8"/>
  </w:style>
  <w:style w:type="paragraph" w:styleId="Footer">
    <w:name w:val="footer"/>
    <w:basedOn w:val="Normal"/>
    <w:link w:val="FooterChar"/>
    <w:uiPriority w:val="99"/>
    <w:unhideWhenUsed/>
    <w:rsid w:val="00972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8"/>
  </w:style>
  <w:style w:type="table" w:styleId="TableGrid">
    <w:name w:val="Table Grid"/>
    <w:basedOn w:val="TableNormal"/>
    <w:uiPriority w:val="39"/>
    <w:rsid w:val="004E6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E6C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E6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5703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57030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3318E3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B164-9C05-40FD-B822-794DBEA6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Lockwood</dc:creator>
  <cp:keywords/>
  <dc:description/>
  <cp:lastModifiedBy>katy taverner</cp:lastModifiedBy>
  <cp:revision>8</cp:revision>
  <dcterms:created xsi:type="dcterms:W3CDTF">2021-03-23T12:01:00Z</dcterms:created>
  <dcterms:modified xsi:type="dcterms:W3CDTF">2021-03-25T11:21:00Z</dcterms:modified>
</cp:coreProperties>
</file>